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B57760" w14:paraId="21DDABD4" w14:textId="77777777" w:rsidTr="00B57760">
        <w:tc>
          <w:tcPr>
            <w:tcW w:w="9629" w:type="dxa"/>
          </w:tcPr>
          <w:p w14:paraId="5015A940" w14:textId="51E7971D" w:rsidR="00B57760" w:rsidRPr="00DA5925" w:rsidRDefault="00B57760" w:rsidP="00B5776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Затишні сільські вулички, щирі та привітні люди, море квітів, мальовничі річкові береги, на яких випасають худобу, глибокі яри, густі ліси та озерне плесо, що ховається поміж дерев, – все це Олександрівський старостинський округ.</w:t>
            </w:r>
          </w:p>
          <w:p w14:paraId="4CE310D4" w14:textId="174A2D13" w:rsidR="00B57760" w:rsidRDefault="00B57760" w:rsidP="00B57760">
            <w:pPr>
              <w:spacing w:before="2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Другою зупинкою для серії фоторепортажів «Лови момент» стали села Олександрівка та Василівка Слобожанської громади. Що з цього вийшло, дивіться самі. Решта фотографій представлена</w:t>
            </w:r>
            <w:r w:rsidRPr="00B577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hyperlink r:id="rId4" w:history="1">
              <w:r w:rsidRPr="00B57760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ru-RU"/>
                </w:rPr>
                <w:t>у альбом</w:t>
              </w:r>
              <w:r w:rsidRPr="00B57760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і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 посиланням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FC6A30F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4F8A0FB" wp14:editId="2B6EF045">
                  <wp:extent cx="6120765" cy="3442970"/>
                  <wp:effectExtent l="0" t="0" r="0" b="508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2454BF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B1D812" wp14:editId="48E5030D">
                  <wp:extent cx="6120765" cy="3442970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FB67A6" w14:textId="2D84D884" w:rsidR="00DA5925" w:rsidRDefault="00B57760" w:rsidP="00FF2289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A702C95" wp14:editId="2CF666D1">
                  <wp:extent cx="6120765" cy="344297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3442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AEF8B9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20EB6F" wp14:editId="422F1738">
                  <wp:extent cx="6120765" cy="4080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4848E0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F06F69B" wp14:editId="239A846E">
                  <wp:extent cx="6120765" cy="4080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4FBE18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46F869" wp14:editId="79D73591">
                  <wp:extent cx="6120765" cy="4080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C85D4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F329333" wp14:editId="502EF210">
                  <wp:extent cx="6120765" cy="4080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EC9C" w14:textId="77777777" w:rsidR="00DA5925" w:rsidRDefault="00B57760" w:rsidP="00B57760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9391F5" wp14:editId="3409295A">
                  <wp:extent cx="6120765" cy="4080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B252B" w14:textId="53C79A15" w:rsidR="00DA5925" w:rsidRDefault="00B57760" w:rsidP="00DA5925">
            <w:pPr>
              <w:spacing w:before="2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737D07E4" wp14:editId="5E843DDB">
                  <wp:extent cx="6120765" cy="408051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765" cy="408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DA0B8" w14:textId="77777777" w:rsidR="008D00AB" w:rsidRDefault="008D00AB">
      <w:pPr>
        <w:rPr>
          <w:rFonts w:ascii="Times New Roman" w:hAnsi="Times New Roman" w:cs="Times New Roman"/>
          <w:sz w:val="28"/>
          <w:szCs w:val="28"/>
        </w:rPr>
      </w:pPr>
    </w:p>
    <w:p w14:paraId="6F2B887C" w14:textId="77777777" w:rsidR="008D00AB" w:rsidRPr="008D00AB" w:rsidRDefault="008D00AB">
      <w:pPr>
        <w:rPr>
          <w:rFonts w:ascii="Times New Roman" w:hAnsi="Times New Roman" w:cs="Times New Roman"/>
          <w:sz w:val="28"/>
          <w:szCs w:val="28"/>
        </w:rPr>
      </w:pPr>
    </w:p>
    <w:sectPr w:rsidR="008D00AB" w:rsidRPr="008D00A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846"/>
    <w:rsid w:val="00154846"/>
    <w:rsid w:val="008D00AB"/>
    <w:rsid w:val="00B57760"/>
    <w:rsid w:val="00C46B72"/>
    <w:rsid w:val="00D07092"/>
    <w:rsid w:val="00D16516"/>
    <w:rsid w:val="00DA5925"/>
    <w:rsid w:val="00FF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D0B8D"/>
  <w15:chartTrackingRefBased/>
  <w15:docId w15:val="{7D66A323-7D7C-43E3-B3FC-674E3547C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77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B57760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B577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https://www.facebook.com/slobozhanskagromada/posts/pfbid0js7PwGRCMzKEPtjhGmVWTo4Vcf4tUhLyxKZykCCiwAjzMuGHjqvkBizTBdJEEoNMl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Соломко Марина Олегівна</dc:creator>
  <cp:keywords/>
  <dc:description/>
  <cp:lastModifiedBy>Дузь Іван Володимирович</cp:lastModifiedBy>
  <cp:revision>3</cp:revision>
  <dcterms:created xsi:type="dcterms:W3CDTF">2023-06-02T11:23:00Z</dcterms:created>
  <dcterms:modified xsi:type="dcterms:W3CDTF">2023-06-02T11:23:00Z</dcterms:modified>
</cp:coreProperties>
</file>